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81" w:rsidRDefault="00D91F0A">
      <w:r>
        <w:t xml:space="preserve">TG News </w:t>
      </w:r>
    </w:p>
    <w:p w:rsidR="00D91F0A" w:rsidRDefault="00D91F0A">
      <w:hyperlink r:id="rId4" w:history="1">
        <w:r w:rsidRPr="009B07DC">
          <w:rPr>
            <w:rStyle w:val="Hyperlink"/>
          </w:rPr>
          <w:t>http://towngaschina.com/Chi/NewsDetail.aspx?ID=533086fd-c6aa-4c21-80d1-cdee1400e4a9&amp;IsArchived=True</w:t>
        </w:r>
      </w:hyperlink>
      <w:bookmarkStart w:id="0" w:name="_GoBack"/>
      <w:bookmarkEnd w:id="0"/>
    </w:p>
    <w:p w:rsidR="00D91F0A" w:rsidRDefault="00D91F0A" w:rsidP="00D91F0A">
      <w:r>
        <w:t xml:space="preserve">21 Apr 2010 </w:t>
      </w:r>
    </w:p>
    <w:p w:rsidR="00D91F0A" w:rsidRDefault="00D91F0A" w:rsidP="00D91F0A">
      <w:proofErr w:type="spellStart"/>
      <w:r>
        <w:rPr>
          <w:rFonts w:ascii="MS Gothic" w:eastAsia="MS Gothic" w:hAnsi="MS Gothic" w:cs="MS Gothic" w:hint="eastAsia"/>
        </w:rPr>
        <w:t>港華燃氣集團捐助青海玉樹地震災區</w:t>
      </w:r>
      <w:proofErr w:type="spellEnd"/>
      <w:r>
        <w:t xml:space="preserve"> </w:t>
      </w:r>
    </w:p>
    <w:p w:rsidR="00D91F0A" w:rsidRDefault="00D91F0A" w:rsidP="00D91F0A">
      <w:r>
        <w:rPr>
          <w:rFonts w:ascii="MS Gothic" w:eastAsia="MS Gothic" w:hAnsi="MS Gothic" w:cs="MS Gothic" w:hint="eastAsia"/>
        </w:rPr>
        <w:t>青海玉樹災情牽動著港華燃氣集團及其屬下</w:t>
      </w:r>
      <w:r>
        <w:t>80</w:t>
      </w:r>
      <w:r>
        <w:rPr>
          <w:rFonts w:ascii="MS Gothic" w:eastAsia="MS Gothic" w:hAnsi="MS Gothic" w:cs="MS Gothic" w:hint="eastAsia"/>
        </w:rPr>
        <w:t>余家合（獨）資公司</w:t>
      </w:r>
      <w:r>
        <w:t>2</w:t>
      </w:r>
      <w:r>
        <w:rPr>
          <w:rFonts w:ascii="MS Gothic" w:eastAsia="MS Gothic" w:hAnsi="MS Gothic" w:cs="MS Gothic" w:hint="eastAsia"/>
        </w:rPr>
        <w:t>萬多名員工的心，地震發生後，港華燃氣集團及員工迅速行動、積極籌款募捐，奉獻愛心。用實際行動支援抗震救災工作。</w:t>
      </w:r>
      <w:r>
        <w:t xml:space="preserve"> </w:t>
      </w:r>
      <w:r>
        <w:rPr>
          <w:rFonts w:ascii="MS Gothic" w:eastAsia="MS Gothic" w:hAnsi="MS Gothic" w:cs="MS Gothic" w:hint="eastAsia"/>
        </w:rPr>
        <w:t>據了解，災情發生後不久，在深圳、西安、成都、宜興等地港華義工的熱心協助下，兩車食物及衣物、</w:t>
      </w:r>
      <w:r>
        <w:t>150</w:t>
      </w:r>
      <w:r>
        <w:rPr>
          <w:rFonts w:ascii="MS Gothic" w:eastAsia="MS Gothic" w:hAnsi="MS Gothic" w:cs="MS Gothic" w:hint="eastAsia"/>
        </w:rPr>
        <w:t>個帳篷及一些緊急救傷醫藥，已送達西寧市集彙點，以解當地災民燃眉之急。港華燃氣集團還將繼續為災區籌款募捐，希望能略盡綿力，為災民帶來更多的善款，幫助災區共渡難關。</w:t>
      </w:r>
      <w:r>
        <w:t xml:space="preserve"> </w:t>
      </w:r>
      <w:r>
        <w:rPr>
          <w:rFonts w:ascii="MS Gothic" w:eastAsia="MS Gothic" w:hAnsi="MS Gothic" w:cs="MS Gothic" w:hint="eastAsia"/>
        </w:rPr>
        <w:t>一直以來，中華煤氣、港華集團和員工都攜手同心，積極履行企業社會責任，惠澤社會。</w:t>
      </w:r>
      <w:r>
        <w:t>2008</w:t>
      </w:r>
      <w:r>
        <w:rPr>
          <w:rFonts w:ascii="MS Gothic" w:eastAsia="MS Gothic" w:hAnsi="MS Gothic" w:cs="MS Gothic" w:hint="eastAsia"/>
        </w:rPr>
        <w:t>年四川地震發生後，除積極統籌善款外，更組織組成</w:t>
      </w:r>
      <w:r>
        <w:t>150</w:t>
      </w:r>
      <w:r>
        <w:rPr>
          <w:rFonts w:ascii="MS Gothic" w:eastAsia="MS Gothic" w:hAnsi="MS Gothic" w:cs="MS Gothic" w:hint="eastAsia"/>
        </w:rPr>
        <w:t>人義工隊，親身將救災物資送到受災地區，發揮作為企業公民的應有責任。</w:t>
      </w:r>
    </w:p>
    <w:sectPr w:rsidR="00D91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0A"/>
    <w:rsid w:val="007D0E81"/>
    <w:rsid w:val="00D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844B"/>
  <w15:chartTrackingRefBased/>
  <w15:docId w15:val="{59DCF0A8-092B-428E-87A3-A960BD7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wngaschina.com/Chi/NewsDetail.aspx?ID=533086fd-c6aa-4c21-80d1-cdee1400e4a9&amp;IsArchiv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Poon</dc:creator>
  <cp:keywords/>
  <dc:description/>
  <cp:lastModifiedBy>Vivian Poon</cp:lastModifiedBy>
  <cp:revision>1</cp:revision>
  <cp:lastPrinted>2017-02-23T11:08:00Z</cp:lastPrinted>
  <dcterms:created xsi:type="dcterms:W3CDTF">2017-02-23T11:07:00Z</dcterms:created>
  <dcterms:modified xsi:type="dcterms:W3CDTF">2017-02-23T11:08:00Z</dcterms:modified>
</cp:coreProperties>
</file>